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ABC" w:rsidRDefault="00555ABC" w:rsidP="00555ABC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555ABC" w:rsidRDefault="00555ABC" w:rsidP="00555ABC">
      <w:pPr>
        <w:spacing w:after="0" w:line="240" w:lineRule="atLeast"/>
        <w:jc w:val="center"/>
        <w:rPr>
          <w:b/>
        </w:rPr>
      </w:pPr>
      <w:r>
        <w:rPr>
          <w:b/>
        </w:rPr>
        <w:t>APPARIZIONE A MAMRE</w:t>
      </w: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center"/>
        <w:rPr>
          <w:b/>
        </w:rPr>
      </w:pPr>
    </w:p>
    <w:p w:rsidR="00555ABC" w:rsidRDefault="00555ABC" w:rsidP="00555ABC">
      <w:pPr>
        <w:spacing w:after="0" w:line="240" w:lineRule="atLeast"/>
        <w:jc w:val="both"/>
      </w:pPr>
      <w:r>
        <w:tab/>
      </w:r>
    </w:p>
    <w:p w:rsidR="00555ABC" w:rsidRDefault="00555ABC" w:rsidP="00555ABC">
      <w:pPr>
        <w:spacing w:after="0" w:line="240" w:lineRule="atLeast"/>
        <w:jc w:val="both"/>
      </w:pPr>
    </w:p>
    <w:p w:rsidR="00555ABC" w:rsidRDefault="00555ABC" w:rsidP="00555ABC">
      <w:pPr>
        <w:spacing w:after="0" w:line="240" w:lineRule="atLeast"/>
        <w:ind w:firstLine="708"/>
        <w:jc w:val="both"/>
      </w:pPr>
      <w:r>
        <w:t xml:space="preserve">Il Signore si rivelò ad Abramo al querceto di </w:t>
      </w:r>
      <w:proofErr w:type="spellStart"/>
      <w:r>
        <w:t>Mamre</w:t>
      </w:r>
      <w:proofErr w:type="spellEnd"/>
      <w:r>
        <w:t>, mentre egli stava all’ingresso della tenda nelle ore calde. Egli alzò gli occhi al cielo e vide: ed ecco, tre uomini stavano accanto a lui; egli li vide, corse loro incontro dalla soglia della tenda e si prostrò a terra dicendo:</w:t>
      </w:r>
    </w:p>
    <w:p w:rsidR="00555ABC" w:rsidRDefault="00555ABC" w:rsidP="00555ABC">
      <w:pPr>
        <w:spacing w:after="0" w:line="240" w:lineRule="atLeast"/>
        <w:ind w:firstLine="708"/>
        <w:jc w:val="both"/>
      </w:pPr>
      <w:r>
        <w:t>Signore, se ho trovato grazia ai tuoi occhi, non passare oltre la terra del tuo servo, farò portare un po’ d’acqua e potrete lavarvi i piedi e vi riposerete sotto gli alberi, prenderò del pane e vi ristorerete e dopo proseguirete, per questo, infatti, siete passati dal vostro servo.</w:t>
      </w:r>
    </w:p>
    <w:p w:rsidR="00555ABC" w:rsidRDefault="00555ABC" w:rsidP="00555ABC">
      <w:pPr>
        <w:spacing w:after="0" w:line="240" w:lineRule="atLeast"/>
        <w:ind w:left="708" w:hanging="141"/>
        <w:jc w:val="both"/>
      </w:pPr>
      <w:r>
        <w:t>Ed essi risposero:</w:t>
      </w:r>
    </w:p>
    <w:p w:rsidR="00555ABC" w:rsidRDefault="00555ABC" w:rsidP="00555ABC">
      <w:pPr>
        <w:spacing w:after="0" w:line="240" w:lineRule="atLeast"/>
        <w:ind w:left="1416" w:hanging="849"/>
        <w:jc w:val="both"/>
      </w:pPr>
      <w:r>
        <w:t>“Sì, fa’ come hai detto”.</w:t>
      </w:r>
    </w:p>
    <w:p w:rsidR="00555ABC" w:rsidRDefault="00555ABC" w:rsidP="00555ABC">
      <w:pPr>
        <w:spacing w:after="0" w:line="240" w:lineRule="atLeast"/>
        <w:ind w:left="2124" w:hanging="1557"/>
        <w:jc w:val="both"/>
      </w:pPr>
      <w:r>
        <w:t>Abramo si affrettò verso la tenda, da Sara e le disse: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“Presto, tre misure di fior di farina; impastale e fanne pagnotte!”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Poi corse dalle  bestie e prese un vitello tenero e buono e lo dette al servo, che si affrettò a prepararlo.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Prese anche burro e latte e il vitello che aveva fatto preparare e li presentò agli ospiti: ed egli stava in piedi accanto ad essi, sotto gli alberi, mentre essi mangiavano.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Gli ospiti gli chiesero: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“Dov’è Sara tua moglie?”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Ed egli: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“Qui, nella tenda”.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E l’altro disse: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“Tornerò da te l’anno prossimo e Sara tua moglie avrà un figlio”.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Sara aveva sentito dall’ingresso della tenda, che stava alle spalle dell’ospite. Abramo e Sara erano vecchi, avanzati negli anni e Sara perciò rise dentro di sé, dicendo: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“Dopo che sono invecchiata avrò piacere, quando anche il mio signore è vecchio?”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Ma il Signore disse ad Abramo:</w:t>
      </w:r>
    </w:p>
    <w:p w:rsidR="00555ABC" w:rsidRDefault="00555ABC" w:rsidP="00555ABC">
      <w:pPr>
        <w:spacing w:after="0" w:line="240" w:lineRule="atLeast"/>
        <w:ind w:firstLine="567"/>
        <w:jc w:val="both"/>
      </w:pPr>
      <w:r>
        <w:t>“Perché ha riso Sara dicendo: “Forse dovrò partorire adesso che sono vecchia?” C’è forse qualche cosa che sia troppo straordinaria per il Signore? A suo tempo tornerò da te, l’anno prossimo e Sara avrà un figlio”:</w:t>
      </w:r>
    </w:p>
    <w:p w:rsidR="00555ABC" w:rsidRDefault="00555ABC" w:rsidP="00555ABC">
      <w:pPr>
        <w:spacing w:after="0" w:line="240" w:lineRule="atLeast"/>
        <w:ind w:firstLine="567"/>
        <w:jc w:val="right"/>
      </w:pPr>
      <w:r>
        <w:t>(Genesi cap.18,I ss)</w:t>
      </w:r>
    </w:p>
    <w:p w:rsidR="00555ABC" w:rsidRDefault="00555ABC" w:rsidP="00555ABC">
      <w:pPr>
        <w:spacing w:after="0" w:line="240" w:lineRule="atLeast"/>
        <w:ind w:left="2832" w:hanging="1557"/>
        <w:jc w:val="both"/>
      </w:pPr>
    </w:p>
    <w:p w:rsidR="00555ABC" w:rsidRDefault="00555ABC" w:rsidP="00555ABC">
      <w:pPr>
        <w:spacing w:after="0" w:line="240" w:lineRule="atLeast"/>
        <w:ind w:left="2832" w:hanging="1557"/>
        <w:jc w:val="both"/>
      </w:pPr>
    </w:p>
    <w:p w:rsidR="00555ABC" w:rsidRDefault="00555ABC" w:rsidP="00555ABC">
      <w:pPr>
        <w:spacing w:after="0" w:line="240" w:lineRule="atLeast"/>
        <w:ind w:left="2832" w:hanging="1557"/>
        <w:jc w:val="both"/>
      </w:pPr>
    </w:p>
    <w:p w:rsidR="00631662" w:rsidRDefault="00631662"/>
    <w:sectPr w:rsidR="00631662" w:rsidSect="00555ABC"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08"/>
  <w:hyphenationZone w:val="283"/>
  <w:characterSpacingControl w:val="doNotCompress"/>
  <w:compat/>
  <w:rsids>
    <w:rsidRoot w:val="00555ABC"/>
    <w:rsid w:val="00555ABC"/>
    <w:rsid w:val="00631662"/>
    <w:rsid w:val="00721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5ABC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1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1498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2015-10-05T10:56:00Z</dcterms:created>
  <dcterms:modified xsi:type="dcterms:W3CDTF">2015-10-05T10:57:00Z</dcterms:modified>
</cp:coreProperties>
</file>